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AF731" w14:textId="77777777" w:rsidR="005D6A60" w:rsidRPr="00D9571A" w:rsidRDefault="005D6A60">
      <w:pPr>
        <w:rPr>
          <w:rFonts w:cs="Arial"/>
          <w:szCs w:val="24"/>
        </w:rPr>
      </w:pPr>
    </w:p>
    <w:p w14:paraId="1009FB67" w14:textId="77777777" w:rsidR="005D6A60" w:rsidRDefault="00311619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fldChar w:fldCharType="begin"/>
      </w:r>
      <w:r>
        <w:rPr>
          <w:rFonts w:cs="Arial"/>
          <w:b/>
          <w:szCs w:val="24"/>
        </w:rPr>
        <w:instrText xml:space="preserve"> FILLIN  "Officer's Name"  \* MERGEFORMAT </w:instrText>
      </w:r>
      <w:r>
        <w:rPr>
          <w:rFonts w:cs="Arial"/>
          <w:b/>
          <w:szCs w:val="24"/>
        </w:rPr>
        <w:fldChar w:fldCharType="end"/>
      </w:r>
    </w:p>
    <w:p w14:paraId="69FE67C5" w14:textId="77777777" w:rsidR="005D6A60" w:rsidRPr="005D6A60" w:rsidRDefault="00311619">
      <w:pPr>
        <w:rPr>
          <w:rFonts w:cs="Arial"/>
          <w:szCs w:val="24"/>
        </w:rPr>
      </w:pPr>
      <w:r>
        <w:rPr>
          <w:rFonts w:cs="Arial"/>
          <w:szCs w:val="24"/>
        </w:rPr>
        <w:fldChar w:fldCharType="begin"/>
      </w:r>
      <w:r>
        <w:rPr>
          <w:rFonts w:cs="Arial"/>
          <w:szCs w:val="24"/>
        </w:rPr>
        <w:instrText xml:space="preserve"> FILLIN  "Job Title"  \* MERGEFORMAT </w:instrText>
      </w:r>
      <w:r>
        <w:rPr>
          <w:rFonts w:cs="Arial"/>
          <w:szCs w:val="24"/>
        </w:rPr>
        <w:fldChar w:fldCharType="end"/>
      </w:r>
    </w:p>
    <w:p w14:paraId="5FDFEA19" w14:textId="77777777" w:rsidR="005D6A60" w:rsidRPr="005D6A60" w:rsidRDefault="005D6A60">
      <w:pPr>
        <w:rPr>
          <w:rFonts w:cs="Arial"/>
          <w:szCs w:val="24"/>
        </w:rPr>
      </w:pPr>
    </w:p>
    <w:p w14:paraId="06856B2B" w14:textId="77777777" w:rsidR="002775AF" w:rsidRPr="00F5205A" w:rsidRDefault="002775AF" w:rsidP="002775AF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476D0D17" w14:textId="36ABDB3A" w:rsidR="002775AF" w:rsidRDefault="002775AF" w:rsidP="002775AF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1A413DF5" w14:textId="77777777" w:rsidR="008526E0" w:rsidRDefault="008526E0" w:rsidP="008526E0">
      <w:pPr>
        <w:tabs>
          <w:tab w:val="left" w:pos="-720"/>
        </w:tabs>
        <w:suppressAutoHyphens/>
        <w:jc w:val="both"/>
        <w:rPr>
          <w:b/>
          <w:bCs/>
          <w:spacing w:val="-3"/>
        </w:rPr>
      </w:pPr>
    </w:p>
    <w:p w14:paraId="000D095F" w14:textId="77777777" w:rsidR="00B17414" w:rsidRDefault="00B17414" w:rsidP="00B174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PERFORMING ANIMALS [REGULATION] ACT 1925</w:t>
      </w:r>
    </w:p>
    <w:p w14:paraId="0F2D4434" w14:textId="77777777" w:rsidR="00B17414" w:rsidRDefault="00B17414" w:rsidP="00B174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APPLICATION FOR REGISTRATION</w:t>
      </w:r>
    </w:p>
    <w:p w14:paraId="569E2554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I hereby make application in terms of the above mentioned</w:t>
      </w:r>
    </w:p>
    <w:p w14:paraId="0C0AF5FB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Act for registration for the purpose of exhibiting performing</w:t>
      </w:r>
    </w:p>
    <w:p w14:paraId="1B8B661E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animals, commencing on</w:t>
      </w:r>
    </w:p>
    <w:p w14:paraId="4DD94EC3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[a] the day of issue</w:t>
      </w:r>
    </w:p>
    <w:p w14:paraId="48E83421" w14:textId="77777777" w:rsidR="00741AF1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[b] other [state] </w:t>
      </w:r>
    </w:p>
    <w:p w14:paraId="24AF5BB8" w14:textId="6D3FF00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…………………………</w:t>
      </w:r>
    </w:p>
    <w:p w14:paraId="765E6341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I declare that I am not disqualified from holding such a registration.</w:t>
      </w:r>
    </w:p>
    <w:p w14:paraId="5AB9660F" w14:textId="77777777" w:rsidR="00EB4AF3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Signed ………………………………………….………</w:t>
      </w:r>
    </w:p>
    <w:p w14:paraId="1E12A469" w14:textId="158D3048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Date …..………………………………………</w:t>
      </w:r>
    </w:p>
    <w:p w14:paraId="4C3A03EB" w14:textId="77777777" w:rsidR="00B17414" w:rsidRDefault="00B17414" w:rsidP="00B174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Applicant</w:t>
      </w:r>
    </w:p>
    <w:p w14:paraId="68B53BEA" w14:textId="0348922B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Name: …………..…………………………………………….…………………………………………..</w:t>
      </w:r>
    </w:p>
    <w:p w14:paraId="0BC86F48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Address: …………..…………………..…………………..……………………………………………..</w:t>
      </w:r>
    </w:p>
    <w:p w14:paraId="2361C685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……………..…………..……………………...…………..….…………………………..……….....……</w:t>
      </w:r>
    </w:p>
    <w:p w14:paraId="790999FB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Post Code: …….……………..…....…… Tel No.: …..………………...…....…..………</w:t>
      </w:r>
    </w:p>
    <w:p w14:paraId="0D62D5B7" w14:textId="5621E44B" w:rsidR="00BD0293" w:rsidRDefault="00741AF1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eastAsiaTheme="minorHAnsi" w:cs="Arial"/>
          <w:sz w:val="22"/>
          <w:szCs w:val="22"/>
          <w:lang w:val="de-DE"/>
        </w:rPr>
        <w:t>E-Mail…………………………………….</w:t>
      </w:r>
    </w:p>
    <w:p w14:paraId="00651ED5" w14:textId="77777777" w:rsidR="00B17414" w:rsidRDefault="00B17414" w:rsidP="00B17414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2"/>
          <w:szCs w:val="22"/>
          <w:lang w:eastAsia="en-GB"/>
        </w:rPr>
      </w:pPr>
      <w:r>
        <w:rPr>
          <w:rFonts w:ascii="Arial,Bold" w:hAnsi="Arial,Bold" w:cs="Arial,Bold"/>
          <w:b/>
          <w:bCs/>
          <w:sz w:val="22"/>
          <w:szCs w:val="22"/>
          <w:lang w:eastAsia="en-GB"/>
        </w:rPr>
        <w:t>Particulars of animals to be registered</w:t>
      </w:r>
    </w:p>
    <w:p w14:paraId="425C938A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[a] Type of animals: …………………………………………..………………………………………..</w:t>
      </w:r>
    </w:p>
    <w:p w14:paraId="12DCACC8" w14:textId="05BCDADA" w:rsidR="00B17414" w:rsidRDefault="00B17414" w:rsidP="0091453A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……………..…………..……………………...…………..….…………………………..……….....……………..…………..……………………...…………..….…………………………..……….....……</w:t>
      </w:r>
    </w:p>
    <w:p w14:paraId="36DD3ADD" w14:textId="70BD10C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</w:t>
      </w:r>
    </w:p>
    <w:p w14:paraId="602811B1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[b] Describe nature of the performance in which the animals are to be exhibited or for which</w:t>
      </w:r>
    </w:p>
    <w:p w14:paraId="7C3B923B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they are to be trained and where possible the location(s) and facilities available for the</w:t>
      </w:r>
    </w:p>
    <w:p w14:paraId="1465E6F5" w14:textId="77777777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animals:</w:t>
      </w:r>
    </w:p>
    <w:p w14:paraId="245A12DB" w14:textId="2039A8F1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……………..…………..……………………...…………..….…………………………..……….....…</w:t>
      </w:r>
    </w:p>
    <w:p w14:paraId="2E922AD6" w14:textId="52FD5C3B" w:rsidR="00B17414" w:rsidRDefault="00B17414" w:rsidP="00B17414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>…………..…………..……………………...…………..….…………………………..……….....……</w:t>
      </w:r>
    </w:p>
    <w:p w14:paraId="38820DF6" w14:textId="42CA8B2A" w:rsidR="00B17414" w:rsidRDefault="00D12E05" w:rsidP="00B17414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0"/>
          <w:lang w:eastAsia="en-GB"/>
        </w:rPr>
      </w:pPr>
      <w:r>
        <w:rPr>
          <w:rFonts w:ascii="Arial,Italic" w:hAnsi="Arial,Italic" w:cs="Arial,Italic"/>
          <w:i/>
          <w:iCs/>
          <w:sz w:val="20"/>
          <w:lang w:eastAsia="en-GB"/>
        </w:rPr>
        <w:t>(</w:t>
      </w:r>
      <w:r w:rsidR="00B17414">
        <w:rPr>
          <w:rFonts w:ascii="Arial,Italic" w:hAnsi="Arial,Italic" w:cs="Arial,Italic"/>
          <w:i/>
          <w:iCs/>
          <w:sz w:val="20"/>
          <w:lang w:eastAsia="en-GB"/>
        </w:rPr>
        <w:t>Continue on separate sheet if</w:t>
      </w:r>
    </w:p>
    <w:p w14:paraId="705E7560" w14:textId="142B8A7E" w:rsidR="00B17414" w:rsidRDefault="00D12E05" w:rsidP="00B17414">
      <w:pPr>
        <w:autoSpaceDE w:val="0"/>
        <w:autoSpaceDN w:val="0"/>
        <w:adjustRightInd w:val="0"/>
        <w:rPr>
          <w:rFonts w:ascii="Arial,Italic" w:hAnsi="Arial,Italic" w:cs="Arial,Italic"/>
          <w:i/>
          <w:iCs/>
          <w:sz w:val="20"/>
          <w:lang w:eastAsia="en-GB"/>
        </w:rPr>
      </w:pPr>
      <w:r>
        <w:rPr>
          <w:rFonts w:ascii="Arial,Italic" w:hAnsi="Arial,Italic" w:cs="Arial,Italic"/>
          <w:i/>
          <w:iCs/>
          <w:sz w:val="20"/>
          <w:lang w:eastAsia="en-GB"/>
        </w:rPr>
        <w:t>n</w:t>
      </w:r>
      <w:r w:rsidR="00B17414">
        <w:rPr>
          <w:rFonts w:ascii="Arial,Italic" w:hAnsi="Arial,Italic" w:cs="Arial,Italic"/>
          <w:i/>
          <w:iCs/>
          <w:sz w:val="20"/>
          <w:lang w:eastAsia="en-GB"/>
        </w:rPr>
        <w:t>ecessary</w:t>
      </w:r>
      <w:r>
        <w:rPr>
          <w:rFonts w:ascii="Arial,Italic" w:hAnsi="Arial,Italic" w:cs="Arial,Italic"/>
          <w:i/>
          <w:iCs/>
          <w:sz w:val="20"/>
          <w:lang w:eastAsia="en-GB"/>
        </w:rPr>
        <w:t>)</w:t>
      </w:r>
    </w:p>
    <w:p w14:paraId="1E19915B" w14:textId="542B51DA" w:rsidR="00AF2D86" w:rsidRDefault="00B17414" w:rsidP="001677EE">
      <w:pPr>
        <w:autoSpaceDE w:val="0"/>
        <w:autoSpaceDN w:val="0"/>
        <w:adjustRightInd w:val="0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  <w:lang w:eastAsia="en-GB"/>
        </w:rPr>
        <w:t xml:space="preserve"> </w:t>
      </w:r>
    </w:p>
    <w:p w14:paraId="212F4EA5" w14:textId="77777777" w:rsidR="001677EE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>Please return this form to:</w:t>
      </w:r>
    </w:p>
    <w:p w14:paraId="2EE8E284" w14:textId="77777777" w:rsidR="001677EE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 xml:space="preserve">Commercial Team, </w:t>
      </w:r>
    </w:p>
    <w:p w14:paraId="37469BE0" w14:textId="77777777" w:rsidR="001677EE" w:rsidRPr="00C74AF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>Operations and Protective Services,</w:t>
      </w:r>
    </w:p>
    <w:p w14:paraId="2AD6A383" w14:textId="77777777" w:rsidR="001677EE" w:rsidRPr="00C74AF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>Aberdeen City Council</w:t>
      </w:r>
    </w:p>
    <w:p w14:paraId="074BA8D8" w14:textId="77777777" w:rsidR="001677EE" w:rsidRPr="00C74AF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>Business Hub 15</w:t>
      </w:r>
    </w:p>
    <w:p w14:paraId="7C99082F" w14:textId="77777777" w:rsidR="001677EE" w:rsidRPr="00C74AF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>Third Floor South</w:t>
      </w:r>
    </w:p>
    <w:p w14:paraId="15DBE93D" w14:textId="77777777" w:rsidR="001677EE" w:rsidRPr="00C74AF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>Marischal College</w:t>
      </w:r>
    </w:p>
    <w:p w14:paraId="308F8DDF" w14:textId="77777777" w:rsidR="001677EE" w:rsidRPr="00C74AF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 w:rsidRPr="00C74AF6">
        <w:rPr>
          <w:rFonts w:eastAsiaTheme="minorHAnsi" w:cs="Arial"/>
          <w:sz w:val="22"/>
          <w:szCs w:val="22"/>
        </w:rPr>
        <w:t>Broad Street</w:t>
      </w:r>
    </w:p>
    <w:p w14:paraId="0E426D25" w14:textId="77777777" w:rsidR="001677EE" w:rsidRPr="00BC265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de-DE"/>
        </w:rPr>
      </w:pPr>
      <w:r w:rsidRPr="00BC2656">
        <w:rPr>
          <w:rFonts w:eastAsiaTheme="minorHAnsi" w:cs="Arial"/>
          <w:sz w:val="22"/>
          <w:szCs w:val="22"/>
          <w:lang w:val="de-DE"/>
        </w:rPr>
        <w:t>Aberdeen AB10 1AB</w:t>
      </w:r>
    </w:p>
    <w:p w14:paraId="2561E2B5" w14:textId="77777777" w:rsidR="001677EE" w:rsidRPr="00BC2656" w:rsidRDefault="001677EE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de-DE"/>
        </w:rPr>
      </w:pPr>
      <w:r w:rsidRPr="00BC2656">
        <w:rPr>
          <w:rFonts w:eastAsiaTheme="minorHAnsi" w:cs="Arial"/>
          <w:sz w:val="22"/>
          <w:szCs w:val="22"/>
          <w:lang w:val="de-DE"/>
        </w:rPr>
        <w:t xml:space="preserve">Tel :(01224) 523814 </w:t>
      </w:r>
    </w:p>
    <w:p w14:paraId="3743116C" w14:textId="2153C139" w:rsidR="001677EE" w:rsidRPr="00BC2656" w:rsidRDefault="003B061F" w:rsidP="001677EE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val="de-DE"/>
        </w:rPr>
      </w:pPr>
      <w:bookmarkStart w:id="0" w:name="_Hlk161818151"/>
      <w:r w:rsidRPr="7B57B190">
        <w:rPr>
          <w:rFonts w:eastAsiaTheme="minorEastAsia" w:cs="Arial"/>
          <w:sz w:val="22"/>
          <w:szCs w:val="22"/>
          <w:lang w:val="de-DE"/>
        </w:rPr>
        <w:t>E-Mail</w:t>
      </w:r>
      <w:bookmarkEnd w:id="0"/>
      <w:r w:rsidR="001677EE" w:rsidRPr="7B57B190">
        <w:rPr>
          <w:rFonts w:eastAsiaTheme="minorEastAsia" w:cs="Arial"/>
          <w:sz w:val="22"/>
          <w:szCs w:val="22"/>
          <w:lang w:val="de-DE"/>
        </w:rPr>
        <w:t>: Commercial@aberdeencity.gov.uk</w:t>
      </w:r>
    </w:p>
    <w:p w14:paraId="28F4C6D4" w14:textId="21A10516" w:rsidR="00DE2216" w:rsidRPr="00DF4A59" w:rsidRDefault="00DE2216" w:rsidP="00DE2216">
      <w:pPr>
        <w:autoSpaceDE w:val="0"/>
        <w:autoSpaceDN w:val="0"/>
        <w:adjustRightInd w:val="0"/>
        <w:rPr>
          <w:rFonts w:eastAsia="Arial" w:cs="Arial"/>
          <w:szCs w:val="24"/>
        </w:rPr>
      </w:pPr>
      <w:r w:rsidRPr="712D35A1">
        <w:rPr>
          <w:rFonts w:cs="Arial"/>
          <w:lang w:eastAsia="en-GB"/>
        </w:rPr>
        <w:t xml:space="preserve">FOR PAYMENT – go to </w:t>
      </w:r>
      <w:hyperlink r:id="rId8">
        <w:r w:rsidRPr="712D35A1">
          <w:rPr>
            <w:rStyle w:val="Hyperlink"/>
            <w:rFonts w:eastAsia="Arial" w:cs="Arial"/>
            <w:szCs w:val="24"/>
          </w:rPr>
          <w:t>Civica Payments Portal - Welcome to Aberdeen City Council payment portal (civicaepay.co.uk)</w:t>
        </w:r>
      </w:hyperlink>
    </w:p>
    <w:p w14:paraId="05FED754" w14:textId="517C82AA" w:rsidR="001677EE" w:rsidRDefault="001677EE" w:rsidP="001677E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en-GB"/>
        </w:rPr>
      </w:pPr>
    </w:p>
    <w:p w14:paraId="598FA336" w14:textId="656CC3AF" w:rsidR="00B103EE" w:rsidRDefault="00B103EE" w:rsidP="001677E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en-GB"/>
        </w:rPr>
      </w:pPr>
    </w:p>
    <w:p w14:paraId="189C0E75" w14:textId="77777777" w:rsidR="00D12E05" w:rsidRPr="00E31C48" w:rsidRDefault="00D12E05" w:rsidP="001677EE">
      <w:pPr>
        <w:autoSpaceDE w:val="0"/>
        <w:autoSpaceDN w:val="0"/>
        <w:adjustRightInd w:val="0"/>
        <w:rPr>
          <w:rFonts w:cs="Arial"/>
          <w:b/>
          <w:bCs/>
          <w:sz w:val="22"/>
          <w:szCs w:val="22"/>
          <w:lang w:eastAsia="en-GB"/>
        </w:rPr>
      </w:pPr>
    </w:p>
    <w:p w14:paraId="1128C64C" w14:textId="77777777" w:rsidR="00B17414" w:rsidRDefault="00B17414" w:rsidP="00B17414">
      <w:pPr>
        <w:autoSpaceDE w:val="0"/>
        <w:autoSpaceDN w:val="0"/>
        <w:adjustRightInd w:val="0"/>
        <w:rPr>
          <w:rFonts w:ascii="Arial,Bold" w:hAnsi="Arial,Bold" w:cs="Arial,Bold"/>
          <w:b/>
          <w:bCs/>
          <w:szCs w:val="24"/>
          <w:lang w:eastAsia="en-GB"/>
        </w:rPr>
      </w:pPr>
      <w:r>
        <w:rPr>
          <w:rFonts w:ascii="Arial,Bold" w:hAnsi="Arial,Bold" w:cs="Arial,Bold"/>
          <w:b/>
          <w:bCs/>
          <w:szCs w:val="24"/>
          <w:lang w:eastAsia="en-GB"/>
        </w:rPr>
        <w:lastRenderedPageBreak/>
        <w:t>NOTES:</w:t>
      </w:r>
    </w:p>
    <w:p w14:paraId="76FFD819" w14:textId="77777777" w:rsidR="00DD6823" w:rsidRDefault="00A359D6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(a)</w:t>
      </w:r>
      <w:r w:rsidR="00B17414">
        <w:rPr>
          <w:rFonts w:cs="Arial"/>
          <w:szCs w:val="24"/>
          <w:lang w:eastAsia="en-GB"/>
        </w:rPr>
        <w:t xml:space="preserve"> No person shall exhibit or train any performing animal unless he</w:t>
      </w:r>
      <w:r w:rsidR="00DD6823">
        <w:rPr>
          <w:rFonts w:cs="Arial"/>
          <w:szCs w:val="24"/>
          <w:lang w:eastAsia="en-GB"/>
        </w:rPr>
        <w:t>/she</w:t>
      </w:r>
      <w:r w:rsidR="00B17414">
        <w:rPr>
          <w:rFonts w:cs="Arial"/>
          <w:szCs w:val="24"/>
          <w:lang w:eastAsia="en-GB"/>
        </w:rPr>
        <w:t xml:space="preserve"> is registered</w:t>
      </w:r>
    </w:p>
    <w:p w14:paraId="5606D0A9" w14:textId="2938D440" w:rsidR="00B17414" w:rsidRDefault="00DD6823" w:rsidP="00DD6823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</w:t>
      </w:r>
      <w:r w:rsidR="00B17414">
        <w:rPr>
          <w:rFonts w:cs="Arial"/>
          <w:szCs w:val="24"/>
          <w:lang w:eastAsia="en-GB"/>
        </w:rPr>
        <w:t xml:space="preserve"> </w:t>
      </w:r>
      <w:r>
        <w:rPr>
          <w:rFonts w:cs="Arial"/>
          <w:szCs w:val="24"/>
          <w:lang w:eastAsia="en-GB"/>
        </w:rPr>
        <w:t xml:space="preserve"> </w:t>
      </w:r>
      <w:r w:rsidR="005655D6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in</w:t>
      </w:r>
      <w:r w:rsidR="003C1B94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accordance with this Act.</w:t>
      </w:r>
    </w:p>
    <w:p w14:paraId="5E7FBFC8" w14:textId="720584A1" w:rsidR="00B17414" w:rsidRDefault="00A359D6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</w:t>
      </w:r>
      <w:r w:rsidR="00B17414">
        <w:rPr>
          <w:rFonts w:cs="Arial"/>
          <w:szCs w:val="24"/>
          <w:lang w:eastAsia="en-GB"/>
        </w:rPr>
        <w:t>b</w:t>
      </w:r>
      <w:r>
        <w:rPr>
          <w:rFonts w:cs="Arial"/>
          <w:szCs w:val="24"/>
          <w:lang w:eastAsia="en-GB"/>
        </w:rPr>
        <w:t>)</w:t>
      </w:r>
      <w:r w:rsidR="00B17414">
        <w:rPr>
          <w:rFonts w:cs="Arial"/>
          <w:szCs w:val="24"/>
          <w:lang w:eastAsia="en-GB"/>
        </w:rPr>
        <w:t xml:space="preserve"> For the purposes of this Act</w:t>
      </w:r>
      <w:r w:rsidR="00BC2656">
        <w:rPr>
          <w:rFonts w:cs="Arial"/>
          <w:szCs w:val="24"/>
          <w:lang w:eastAsia="en-GB"/>
        </w:rPr>
        <w:t>-</w:t>
      </w:r>
    </w:p>
    <w:p w14:paraId="65ED3412" w14:textId="6E377487" w:rsidR="00B17414" w:rsidRPr="00BC2656" w:rsidRDefault="00B17414" w:rsidP="00BC2656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 w:rsidRPr="00BC2656">
        <w:rPr>
          <w:lang w:eastAsia="en-GB"/>
        </w:rPr>
        <w:t>The expression “animal” does not include invertebrates</w:t>
      </w:r>
      <w:r w:rsidR="002F724A">
        <w:rPr>
          <w:lang w:eastAsia="en-GB"/>
        </w:rPr>
        <w:t>,</w:t>
      </w:r>
    </w:p>
    <w:p w14:paraId="71562A3D" w14:textId="77777777" w:rsidR="002F724A" w:rsidRDefault="00B17414" w:rsidP="00481A75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 w:rsidRPr="002F724A">
        <w:rPr>
          <w:lang w:eastAsia="en-GB"/>
        </w:rPr>
        <w:t>The expression “exhibit” means exhibit at any entertainment to which the public</w:t>
      </w:r>
      <w:r w:rsidR="002F724A">
        <w:rPr>
          <w:lang w:eastAsia="en-GB"/>
        </w:rPr>
        <w:t xml:space="preserve"> </w:t>
      </w:r>
      <w:r w:rsidRPr="002F724A">
        <w:rPr>
          <w:lang w:eastAsia="en-GB"/>
        </w:rPr>
        <w:t>are admitted, whether on payment of money or otherwise,</w:t>
      </w:r>
    </w:p>
    <w:p w14:paraId="51182C91" w14:textId="7849594E" w:rsidR="00453ECD" w:rsidRDefault="00453ECD" w:rsidP="006A3FA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T</w:t>
      </w:r>
      <w:r w:rsidR="00B17414" w:rsidRPr="002F724A">
        <w:rPr>
          <w:lang w:eastAsia="en-GB"/>
        </w:rPr>
        <w:t xml:space="preserve">he </w:t>
      </w:r>
      <w:r w:rsidR="001E106D" w:rsidRPr="002F724A">
        <w:rPr>
          <w:lang w:eastAsia="en-GB"/>
        </w:rPr>
        <w:t>expression</w:t>
      </w:r>
      <w:r w:rsidR="001E106D">
        <w:rPr>
          <w:lang w:eastAsia="en-GB"/>
        </w:rPr>
        <w:t>,</w:t>
      </w:r>
      <w:r w:rsidR="001E106D" w:rsidRPr="002F724A">
        <w:rPr>
          <w:lang w:eastAsia="en-GB"/>
        </w:rPr>
        <w:t xml:space="preserve"> “train</w:t>
      </w:r>
      <w:r w:rsidR="00B17414" w:rsidRPr="002F724A">
        <w:rPr>
          <w:lang w:eastAsia="en-GB"/>
        </w:rPr>
        <w:t xml:space="preserve">” means train for the purpose of any such exhibition, </w:t>
      </w:r>
    </w:p>
    <w:p w14:paraId="20F3185F" w14:textId="6F1C98F7" w:rsidR="00B17414" w:rsidRPr="00453ECD" w:rsidRDefault="003E359F" w:rsidP="0008774D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T</w:t>
      </w:r>
      <w:r w:rsidR="00B17414" w:rsidRPr="00453ECD">
        <w:rPr>
          <w:lang w:eastAsia="en-GB"/>
        </w:rPr>
        <w:t xml:space="preserve">he </w:t>
      </w:r>
      <w:r w:rsidR="001E106D" w:rsidRPr="00453ECD">
        <w:rPr>
          <w:lang w:eastAsia="en-GB"/>
        </w:rPr>
        <w:t>expressions “exhibitor</w:t>
      </w:r>
      <w:r w:rsidR="00B17414" w:rsidRPr="00453ECD">
        <w:rPr>
          <w:lang w:eastAsia="en-GB"/>
        </w:rPr>
        <w:t>” and “trainer” have respectively the corresponding meanings</w:t>
      </w:r>
      <w:r w:rsidR="00733F4E">
        <w:rPr>
          <w:lang w:eastAsia="en-GB"/>
        </w:rPr>
        <w:t>-</w:t>
      </w:r>
    </w:p>
    <w:p w14:paraId="28FAC85C" w14:textId="329B77D4" w:rsidR="00B17414" w:rsidRDefault="00A359D6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</w:t>
      </w:r>
      <w:r w:rsidR="00B17414">
        <w:rPr>
          <w:rFonts w:cs="Arial"/>
          <w:szCs w:val="24"/>
          <w:lang w:eastAsia="en-GB"/>
        </w:rPr>
        <w:t>c</w:t>
      </w:r>
      <w:r>
        <w:rPr>
          <w:rFonts w:cs="Arial"/>
          <w:szCs w:val="24"/>
          <w:lang w:eastAsia="en-GB"/>
        </w:rPr>
        <w:t>)</w:t>
      </w:r>
      <w:r w:rsidR="00B17414">
        <w:rPr>
          <w:rFonts w:cs="Arial"/>
          <w:szCs w:val="24"/>
          <w:lang w:eastAsia="en-GB"/>
        </w:rPr>
        <w:t xml:space="preserve"> Your attention is drawn to the Aberdeen City’s Animal Policy </w:t>
      </w:r>
    </w:p>
    <w:p w14:paraId="6E3DEC48" w14:textId="2348EFE7" w:rsidR="00B17414" w:rsidRDefault="00137233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t xml:space="preserve">     </w:t>
      </w:r>
      <w:hyperlink r:id="rId9" w:history="1">
        <w:r w:rsidR="00DA4A39" w:rsidRPr="00DA4A39">
          <w:rPr>
            <w:color w:val="0000FF"/>
            <w:u w:val="single"/>
          </w:rPr>
          <w:t>Animal policy | Aberdeen City Council</w:t>
        </w:r>
      </w:hyperlink>
      <w:r w:rsidR="00DC18A3">
        <w:rPr>
          <w:rFonts w:cs="Arial"/>
          <w:szCs w:val="24"/>
          <w:lang w:eastAsia="en-GB"/>
        </w:rPr>
        <w:t>l</w:t>
      </w:r>
    </w:p>
    <w:p w14:paraId="1A5D77F6" w14:textId="44258AC0" w:rsidR="00B17414" w:rsidRDefault="00CF40F5" w:rsidP="125A3DC4">
      <w:pPr>
        <w:autoSpaceDE w:val="0"/>
        <w:autoSpaceDN w:val="0"/>
        <w:adjustRightInd w:val="0"/>
        <w:rPr>
          <w:rFonts w:cs="Arial"/>
          <w:lang w:eastAsia="en-GB"/>
        </w:rPr>
      </w:pPr>
      <w:r w:rsidRPr="125A3DC4">
        <w:rPr>
          <w:rFonts w:cs="Arial"/>
          <w:lang w:eastAsia="en-GB"/>
        </w:rPr>
        <w:t>(</w:t>
      </w:r>
      <w:r w:rsidR="00C00B82" w:rsidRPr="125A3DC4">
        <w:rPr>
          <w:rFonts w:cs="Arial"/>
          <w:lang w:eastAsia="en-GB"/>
        </w:rPr>
        <w:t xml:space="preserve">d) </w:t>
      </w:r>
      <w:r w:rsidR="00B17414" w:rsidRPr="125A3DC4">
        <w:rPr>
          <w:rFonts w:cs="Arial"/>
          <w:lang w:eastAsia="en-GB"/>
        </w:rPr>
        <w:t>As a condition of lease, the Council will not permit on Council land any circuses</w:t>
      </w:r>
    </w:p>
    <w:p w14:paraId="5419AEA7" w14:textId="363AA42D" w:rsidR="00B17414" w:rsidRDefault="63186689" w:rsidP="125A3DC4">
      <w:pPr>
        <w:autoSpaceDE w:val="0"/>
        <w:autoSpaceDN w:val="0"/>
        <w:adjustRightInd w:val="0"/>
        <w:rPr>
          <w:rFonts w:cs="Arial"/>
          <w:lang w:eastAsia="en-GB"/>
        </w:rPr>
      </w:pPr>
      <w:r w:rsidRPr="125A3DC4">
        <w:rPr>
          <w:rFonts w:cs="Arial"/>
          <w:lang w:eastAsia="en-GB"/>
        </w:rPr>
        <w:t xml:space="preserve"> </w:t>
      </w:r>
      <w:r w:rsidR="00B17414" w:rsidRPr="125A3DC4">
        <w:rPr>
          <w:rFonts w:cs="Arial"/>
          <w:lang w:eastAsia="en-GB"/>
        </w:rPr>
        <w:t xml:space="preserve"> </w:t>
      </w:r>
      <w:r w:rsidR="4831F37A" w:rsidRPr="125A3DC4">
        <w:rPr>
          <w:rFonts w:cs="Arial"/>
          <w:lang w:eastAsia="en-GB"/>
        </w:rPr>
        <w:t xml:space="preserve">   </w:t>
      </w:r>
      <w:r w:rsidR="00B17414" w:rsidRPr="125A3DC4">
        <w:rPr>
          <w:rFonts w:cs="Arial"/>
          <w:lang w:eastAsia="en-GB"/>
        </w:rPr>
        <w:t>or other</w:t>
      </w:r>
      <w:r w:rsidR="0000175D" w:rsidRPr="125A3DC4">
        <w:rPr>
          <w:rFonts w:cs="Arial"/>
          <w:lang w:eastAsia="en-GB"/>
        </w:rPr>
        <w:t xml:space="preserve"> </w:t>
      </w:r>
      <w:r w:rsidR="00B17414" w:rsidRPr="125A3DC4">
        <w:rPr>
          <w:rFonts w:cs="Arial"/>
          <w:lang w:eastAsia="en-GB"/>
        </w:rPr>
        <w:t>activities which include performing acts by captive wild animals.</w:t>
      </w:r>
    </w:p>
    <w:p w14:paraId="784E2DCE" w14:textId="70B07AB5" w:rsidR="00B17414" w:rsidRDefault="00C00B82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(e) </w:t>
      </w:r>
      <w:r w:rsidR="00B17414">
        <w:rPr>
          <w:rFonts w:cs="Arial"/>
          <w:szCs w:val="24"/>
          <w:lang w:eastAsia="en-GB"/>
        </w:rPr>
        <w:t>Council staff will monitor performing animal acts on private land and will use their</w:t>
      </w:r>
    </w:p>
    <w:p w14:paraId="73708733" w14:textId="36BE2568" w:rsidR="003C1B94" w:rsidRDefault="00137233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</w:t>
      </w:r>
      <w:r w:rsidR="00B17414">
        <w:rPr>
          <w:rFonts w:cs="Arial"/>
          <w:szCs w:val="24"/>
          <w:lang w:eastAsia="en-GB"/>
        </w:rPr>
        <w:t>statutory powers whe</w:t>
      </w:r>
      <w:r w:rsidR="0077105C">
        <w:rPr>
          <w:rFonts w:cs="Arial"/>
          <w:szCs w:val="24"/>
          <w:lang w:eastAsia="en-GB"/>
        </w:rPr>
        <w:t>n</w:t>
      </w:r>
      <w:r w:rsidR="00B17414">
        <w:rPr>
          <w:rFonts w:cs="Arial"/>
          <w:szCs w:val="24"/>
          <w:lang w:eastAsia="en-GB"/>
        </w:rPr>
        <w:t xml:space="preserve"> it is found that the health or well-being of the animals are</w:t>
      </w:r>
    </w:p>
    <w:p w14:paraId="3E4AD704" w14:textId="6EABC2C0" w:rsidR="00B17414" w:rsidRDefault="003C1B94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</w:t>
      </w:r>
      <w:r w:rsidR="00B17414">
        <w:rPr>
          <w:rFonts w:cs="Arial"/>
          <w:szCs w:val="24"/>
          <w:lang w:eastAsia="en-GB"/>
        </w:rPr>
        <w:t>being</w:t>
      </w:r>
      <w:r w:rsidR="0000175D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compromised.</w:t>
      </w:r>
    </w:p>
    <w:p w14:paraId="2AE7F4EA" w14:textId="77777777" w:rsidR="003C1B94" w:rsidRDefault="00C00B82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(f) </w:t>
      </w:r>
      <w:r w:rsidR="00B17414">
        <w:rPr>
          <w:rFonts w:cs="Arial"/>
          <w:szCs w:val="24"/>
          <w:lang w:eastAsia="en-GB"/>
        </w:rPr>
        <w:t>Where normally domesticated animals such as dogs, horses etc are used in</w:t>
      </w:r>
    </w:p>
    <w:p w14:paraId="248C5C8D" w14:textId="468D94F2" w:rsidR="00B17414" w:rsidRDefault="003C1B94" w:rsidP="125A3DC4">
      <w:pPr>
        <w:autoSpaceDE w:val="0"/>
        <w:autoSpaceDN w:val="0"/>
        <w:adjustRightInd w:val="0"/>
        <w:rPr>
          <w:rFonts w:cs="Arial"/>
          <w:lang w:eastAsia="en-GB"/>
        </w:rPr>
      </w:pPr>
      <w:r w:rsidRPr="125A3DC4">
        <w:rPr>
          <w:rFonts w:cs="Arial"/>
          <w:lang w:eastAsia="en-GB"/>
        </w:rPr>
        <w:t xml:space="preserve">   </w:t>
      </w:r>
      <w:r w:rsidR="006B72D3" w:rsidRPr="125A3DC4">
        <w:rPr>
          <w:rFonts w:cs="Arial"/>
          <w:lang w:eastAsia="en-GB"/>
        </w:rPr>
        <w:t xml:space="preserve"> </w:t>
      </w:r>
      <w:r w:rsidR="00B17414" w:rsidRPr="125A3DC4">
        <w:rPr>
          <w:rFonts w:cs="Arial"/>
          <w:lang w:eastAsia="en-GB"/>
        </w:rPr>
        <w:t xml:space="preserve"> performance</w:t>
      </w:r>
      <w:r w:rsidR="0000175D" w:rsidRPr="125A3DC4">
        <w:rPr>
          <w:rFonts w:cs="Arial"/>
          <w:lang w:eastAsia="en-GB"/>
        </w:rPr>
        <w:t xml:space="preserve"> </w:t>
      </w:r>
      <w:r w:rsidR="00B17414" w:rsidRPr="125A3DC4">
        <w:rPr>
          <w:rFonts w:cs="Arial"/>
          <w:lang w:eastAsia="en-GB"/>
        </w:rPr>
        <w:t>activities such as theatre plays, shows, exhibition of skill or trials,</w:t>
      </w:r>
    </w:p>
    <w:p w14:paraId="7B3F3BB2" w14:textId="0D064609" w:rsidR="00B17414" w:rsidRDefault="03C5F3F1" w:rsidP="125A3DC4">
      <w:pPr>
        <w:autoSpaceDE w:val="0"/>
        <w:autoSpaceDN w:val="0"/>
        <w:adjustRightInd w:val="0"/>
        <w:rPr>
          <w:rFonts w:cs="Arial"/>
          <w:lang w:eastAsia="en-GB"/>
        </w:rPr>
      </w:pPr>
      <w:r w:rsidRPr="125A3DC4">
        <w:rPr>
          <w:rFonts w:cs="Arial"/>
          <w:lang w:eastAsia="en-GB"/>
        </w:rPr>
        <w:t xml:space="preserve">    </w:t>
      </w:r>
      <w:r w:rsidR="00B17414" w:rsidRPr="125A3DC4">
        <w:rPr>
          <w:rFonts w:cs="Arial"/>
          <w:lang w:eastAsia="en-GB"/>
        </w:rPr>
        <w:t xml:space="preserve"> </w:t>
      </w:r>
      <w:r w:rsidR="05AF1283" w:rsidRPr="125A3DC4">
        <w:rPr>
          <w:rFonts w:cs="Arial"/>
          <w:lang w:eastAsia="en-GB"/>
        </w:rPr>
        <w:t>t</w:t>
      </w:r>
      <w:r w:rsidR="00B17414" w:rsidRPr="125A3DC4">
        <w:rPr>
          <w:rFonts w:cs="Arial"/>
          <w:lang w:eastAsia="en-GB"/>
        </w:rPr>
        <w:t>he</w:t>
      </w:r>
      <w:r w:rsidR="2CDBAAE2" w:rsidRPr="125A3DC4">
        <w:rPr>
          <w:rFonts w:cs="Arial"/>
          <w:lang w:eastAsia="en-GB"/>
        </w:rPr>
        <w:t xml:space="preserve"> </w:t>
      </w:r>
      <w:r w:rsidR="00B17414" w:rsidRPr="125A3DC4">
        <w:rPr>
          <w:rFonts w:cs="Arial"/>
          <w:lang w:eastAsia="en-GB"/>
        </w:rPr>
        <w:t>Council will use its</w:t>
      </w:r>
      <w:r w:rsidR="0000175D" w:rsidRPr="125A3DC4">
        <w:rPr>
          <w:rFonts w:cs="Arial"/>
          <w:lang w:eastAsia="en-GB"/>
        </w:rPr>
        <w:t xml:space="preserve"> </w:t>
      </w:r>
      <w:r w:rsidR="00B17414" w:rsidRPr="125A3DC4">
        <w:rPr>
          <w:rFonts w:cs="Arial"/>
          <w:lang w:eastAsia="en-GB"/>
        </w:rPr>
        <w:t>statutory powers</w:t>
      </w:r>
      <w:r w:rsidR="008D30C1" w:rsidRPr="125A3DC4">
        <w:rPr>
          <w:rFonts w:cs="Arial"/>
          <w:lang w:eastAsia="en-GB"/>
        </w:rPr>
        <w:t xml:space="preserve"> when necessary</w:t>
      </w:r>
      <w:r w:rsidR="00B17414" w:rsidRPr="125A3DC4">
        <w:rPr>
          <w:rFonts w:cs="Arial"/>
          <w:lang w:eastAsia="en-GB"/>
        </w:rPr>
        <w:t xml:space="preserve"> to ensure that the</w:t>
      </w:r>
    </w:p>
    <w:p w14:paraId="5C11DB76" w14:textId="3FF51042" w:rsidR="00B17414" w:rsidRDefault="00B17414" w:rsidP="125A3DC4">
      <w:pPr>
        <w:autoSpaceDE w:val="0"/>
        <w:autoSpaceDN w:val="0"/>
        <w:adjustRightInd w:val="0"/>
        <w:rPr>
          <w:rFonts w:cs="Arial"/>
          <w:lang w:eastAsia="en-GB"/>
        </w:rPr>
      </w:pPr>
      <w:r w:rsidRPr="125A3DC4">
        <w:rPr>
          <w:rFonts w:cs="Arial"/>
          <w:lang w:eastAsia="en-GB"/>
        </w:rPr>
        <w:t xml:space="preserve"> </w:t>
      </w:r>
      <w:r w:rsidR="2A21BA17" w:rsidRPr="125A3DC4">
        <w:rPr>
          <w:rFonts w:cs="Arial"/>
          <w:lang w:eastAsia="en-GB"/>
        </w:rPr>
        <w:t xml:space="preserve">    </w:t>
      </w:r>
      <w:r w:rsidR="24738158" w:rsidRPr="125A3DC4">
        <w:rPr>
          <w:rFonts w:cs="Arial"/>
          <w:lang w:eastAsia="en-GB"/>
        </w:rPr>
        <w:t>a</w:t>
      </w:r>
      <w:r w:rsidRPr="125A3DC4">
        <w:rPr>
          <w:rFonts w:cs="Arial"/>
          <w:lang w:eastAsia="en-GB"/>
        </w:rPr>
        <w:t>nimals</w:t>
      </w:r>
      <w:r w:rsidR="432C318B" w:rsidRPr="125A3DC4">
        <w:rPr>
          <w:rFonts w:cs="Arial"/>
          <w:lang w:eastAsia="en-GB"/>
        </w:rPr>
        <w:t xml:space="preserve"> </w:t>
      </w:r>
      <w:r w:rsidRPr="125A3DC4">
        <w:rPr>
          <w:rFonts w:cs="Arial"/>
          <w:lang w:eastAsia="en-GB"/>
        </w:rPr>
        <w:t>are not caused suffering or distress.</w:t>
      </w:r>
    </w:p>
    <w:p w14:paraId="5E3B885E" w14:textId="77777777" w:rsidR="00682C40" w:rsidRDefault="00C00B82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(g)</w:t>
      </w:r>
      <w:r w:rsidR="00137233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Where necessary the enforcing officers will consult with or seek specialist advice</w:t>
      </w:r>
    </w:p>
    <w:p w14:paraId="590806CA" w14:textId="77777777" w:rsidR="00682C40" w:rsidRDefault="00682C40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</w:t>
      </w:r>
      <w:r w:rsidR="00B17414">
        <w:rPr>
          <w:rFonts w:cs="Arial"/>
          <w:szCs w:val="24"/>
          <w:lang w:eastAsia="en-GB"/>
        </w:rPr>
        <w:t xml:space="preserve"> from a</w:t>
      </w:r>
      <w:r w:rsidR="0000175D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 xml:space="preserve">qualified veterinary surgeon, the Scottish Society for the Prevention of </w:t>
      </w:r>
    </w:p>
    <w:p w14:paraId="536A37F1" w14:textId="77777777" w:rsidR="00861269" w:rsidRDefault="00682C40" w:rsidP="00B17414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</w:t>
      </w:r>
      <w:r w:rsidR="00F60AA1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Cruelty to Animals</w:t>
      </w:r>
      <w:r w:rsidR="00861269">
        <w:rPr>
          <w:rFonts w:cs="Arial"/>
          <w:szCs w:val="24"/>
          <w:lang w:eastAsia="en-GB"/>
        </w:rPr>
        <w:t>(SSPCA)</w:t>
      </w:r>
      <w:r w:rsidR="0000175D"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or any other recognised authority on the particular</w:t>
      </w:r>
    </w:p>
    <w:p w14:paraId="2151AFED" w14:textId="4D7971B1" w:rsidR="00B17414" w:rsidRDefault="00861269" w:rsidP="00861269">
      <w:pPr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 xml:space="preserve">     a</w:t>
      </w:r>
      <w:r w:rsidR="00B17414">
        <w:rPr>
          <w:rFonts w:cs="Arial"/>
          <w:szCs w:val="24"/>
          <w:lang w:eastAsia="en-GB"/>
        </w:rPr>
        <w:t>nimals</w:t>
      </w:r>
      <w:r>
        <w:rPr>
          <w:rFonts w:cs="Arial"/>
          <w:szCs w:val="24"/>
          <w:lang w:eastAsia="en-GB"/>
        </w:rPr>
        <w:t xml:space="preserve"> </w:t>
      </w:r>
      <w:r w:rsidR="00B17414">
        <w:rPr>
          <w:rFonts w:cs="Arial"/>
          <w:szCs w:val="24"/>
          <w:lang w:eastAsia="en-GB"/>
        </w:rPr>
        <w:t>involved.</w:t>
      </w:r>
    </w:p>
    <w:sectPr w:rsidR="00B17414">
      <w:footerReference w:type="default" r:id="rId10"/>
      <w:headerReference w:type="first" r:id="rId11"/>
      <w:footerReference w:type="first" r:id="rId12"/>
      <w:pgSz w:w="11900" w:h="16840" w:code="9"/>
      <w:pgMar w:top="851" w:right="1418" w:bottom="1418" w:left="1418" w:header="11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80F841" w14:textId="77777777" w:rsidR="00D16BED" w:rsidRDefault="00D16BED">
      <w:r>
        <w:separator/>
      </w:r>
    </w:p>
  </w:endnote>
  <w:endnote w:type="continuationSeparator" w:id="0">
    <w:p w14:paraId="789E5E33" w14:textId="77777777" w:rsidR="00D16BED" w:rsidRDefault="00D16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216015"/>
      <w:docPartObj>
        <w:docPartGallery w:val="Page Numbers (Bottom of Page)"/>
        <w:docPartUnique/>
      </w:docPartObj>
    </w:sdtPr>
    <w:sdtEndPr/>
    <w:sdtContent>
      <w:sdt>
        <w:sdtPr>
          <w:id w:val="-2030640595"/>
          <w:docPartObj>
            <w:docPartGallery w:val="Page Numbers (Top of Page)"/>
            <w:docPartUnique/>
          </w:docPartObj>
        </w:sdtPr>
        <w:sdtEndPr/>
        <w:sdtContent>
          <w:p w14:paraId="09041BC2" w14:textId="77777777" w:rsidR="005F5A19" w:rsidRDefault="005F5A19">
            <w:pPr>
              <w:pStyle w:val="Footer"/>
              <w:jc w:val="center"/>
            </w:pPr>
            <w:r w:rsidRPr="005F7F53">
              <w:rPr>
                <w:sz w:val="22"/>
                <w:szCs w:val="22"/>
              </w:rPr>
              <w:t xml:space="preserve">Page </w:t>
            </w:r>
            <w:r w:rsidRPr="005F7F53">
              <w:rPr>
                <w:bCs/>
                <w:sz w:val="22"/>
                <w:szCs w:val="22"/>
              </w:rPr>
              <w:fldChar w:fldCharType="begin"/>
            </w:r>
            <w:r w:rsidRPr="005F7F53">
              <w:rPr>
                <w:bCs/>
                <w:sz w:val="22"/>
                <w:szCs w:val="22"/>
              </w:rPr>
              <w:instrText xml:space="preserve"> PAGE </w:instrText>
            </w:r>
            <w:r w:rsidRPr="005F7F53">
              <w:rPr>
                <w:bCs/>
                <w:sz w:val="22"/>
                <w:szCs w:val="22"/>
              </w:rPr>
              <w:fldChar w:fldCharType="separate"/>
            </w:r>
            <w:r w:rsidR="00172DFC">
              <w:rPr>
                <w:bCs/>
                <w:noProof/>
                <w:sz w:val="22"/>
                <w:szCs w:val="22"/>
              </w:rPr>
              <w:t>2</w:t>
            </w:r>
            <w:r w:rsidRPr="005F7F53">
              <w:rPr>
                <w:bCs/>
                <w:sz w:val="22"/>
                <w:szCs w:val="22"/>
              </w:rPr>
              <w:fldChar w:fldCharType="end"/>
            </w:r>
            <w:r w:rsidRPr="005F7F53">
              <w:rPr>
                <w:sz w:val="22"/>
                <w:szCs w:val="22"/>
              </w:rPr>
              <w:t xml:space="preserve"> of </w:t>
            </w:r>
            <w:r w:rsidRPr="005F7F53">
              <w:rPr>
                <w:bCs/>
                <w:sz w:val="22"/>
                <w:szCs w:val="22"/>
              </w:rPr>
              <w:fldChar w:fldCharType="begin"/>
            </w:r>
            <w:r w:rsidRPr="005F7F53">
              <w:rPr>
                <w:bCs/>
                <w:sz w:val="22"/>
                <w:szCs w:val="22"/>
              </w:rPr>
              <w:instrText xml:space="preserve"> NUMPAGES  </w:instrText>
            </w:r>
            <w:r w:rsidRPr="005F7F53">
              <w:rPr>
                <w:bCs/>
                <w:sz w:val="22"/>
                <w:szCs w:val="22"/>
              </w:rPr>
              <w:fldChar w:fldCharType="separate"/>
            </w:r>
            <w:r w:rsidR="00172DFC">
              <w:rPr>
                <w:bCs/>
                <w:noProof/>
                <w:sz w:val="22"/>
                <w:szCs w:val="22"/>
              </w:rPr>
              <w:t>5</w:t>
            </w:r>
            <w:r w:rsidRPr="005F7F53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DA9A821" w14:textId="77777777" w:rsidR="005F5A19" w:rsidRDefault="005F5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aps w:val="0"/>
        <w:sz w:val="24"/>
        <w:szCs w:val="24"/>
      </w:rPr>
      <w:id w:val="948129922"/>
      <w:docPartObj>
        <w:docPartGallery w:val="Page Numbers (Bottom of Page)"/>
        <w:docPartUnique/>
      </w:docPartObj>
    </w:sdtPr>
    <w:sdtEndPr>
      <w:rPr>
        <w:caps/>
        <w:sz w:val="20"/>
        <w:szCs w:val="20"/>
      </w:rPr>
    </w:sdtEndPr>
    <w:sdtContent>
      <w:sdt>
        <w:sdtPr>
          <w:rPr>
            <w:caps w:val="0"/>
            <w:sz w:val="24"/>
            <w:szCs w:val="24"/>
          </w:rPr>
          <w:id w:val="-740715515"/>
          <w:docPartObj>
            <w:docPartGallery w:val="Page Numbers (Top of Page)"/>
            <w:docPartUnique/>
          </w:docPartObj>
        </w:sdtPr>
        <w:sdtEndPr>
          <w:rPr>
            <w:caps/>
            <w:sz w:val="20"/>
            <w:szCs w:val="20"/>
          </w:rPr>
        </w:sdtEndPr>
        <w:sdtContent>
          <w:p w14:paraId="689C2804" w14:textId="2E984653" w:rsidR="005F5A19" w:rsidRDefault="005F5A19" w:rsidP="005755B7">
            <w:pPr>
              <w:pStyle w:val="CAPS"/>
            </w:pPr>
            <w:r>
              <w:rPr>
                <w:noProof/>
                <w:lang w:eastAsia="en-GB"/>
              </w:rPr>
              <w:drawing>
                <wp:inline distT="0" distB="0" distL="0" distR="0" wp14:anchorId="18D98386" wp14:editId="6B977914">
                  <wp:extent cx="5753100" cy="647700"/>
                  <wp:effectExtent l="0" t="0" r="0" b="0"/>
                  <wp:docPr id="3" name="Picture 3" descr="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91DCF" w14:textId="77777777" w:rsidR="00D16BED" w:rsidRDefault="00D16BED">
      <w:r>
        <w:separator/>
      </w:r>
    </w:p>
  </w:footnote>
  <w:footnote w:type="continuationSeparator" w:id="0">
    <w:p w14:paraId="5FB85675" w14:textId="77777777" w:rsidR="00D16BED" w:rsidRDefault="00D16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889C" w14:textId="77777777" w:rsidR="005F5A19" w:rsidRDefault="00DE52E4">
    <w:pPr>
      <w:pStyle w:val="Header"/>
    </w:pPr>
    <w:r w:rsidRPr="007D4736">
      <w:rPr>
        <w:noProof/>
      </w:rPr>
      <w:drawing>
        <wp:anchor distT="0" distB="0" distL="114300" distR="114300" simplePos="0" relativeHeight="251658240" behindDoc="0" locked="0" layoutInCell="1" allowOverlap="1" wp14:anchorId="32EAFAEB" wp14:editId="7BA8E155">
          <wp:simplePos x="0" y="0"/>
          <wp:positionH relativeFrom="margin">
            <wp:align>right</wp:align>
          </wp:positionH>
          <wp:positionV relativeFrom="paragraph">
            <wp:posOffset>538592</wp:posOffset>
          </wp:positionV>
          <wp:extent cx="1306977" cy="1137971"/>
          <wp:effectExtent l="0" t="0" r="7620" b="5080"/>
          <wp:wrapNone/>
          <wp:docPr id="2" name="Picture 2" descr="C:\Users\AlaDonald\Desktop\Esig\ACC_Crest_for mac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aDonald\Desktop\Esig\ACC_Crest_for mac ema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977" cy="113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454"/>
    <w:multiLevelType w:val="hybridMultilevel"/>
    <w:tmpl w:val="6F3E08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21529"/>
    <w:multiLevelType w:val="hybridMultilevel"/>
    <w:tmpl w:val="DDBC28DC"/>
    <w:lvl w:ilvl="0" w:tplc="FB4422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F7C03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17930EDF"/>
    <w:multiLevelType w:val="hybridMultilevel"/>
    <w:tmpl w:val="7138F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A525B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1D79528E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32D7C"/>
    <w:multiLevelType w:val="hybridMultilevel"/>
    <w:tmpl w:val="3F9A7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C26AE"/>
    <w:multiLevelType w:val="hybridMultilevel"/>
    <w:tmpl w:val="0DAAA66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948D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268D1E54"/>
    <w:multiLevelType w:val="multilevel"/>
    <w:tmpl w:val="800C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241DA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73303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2DF414C8"/>
    <w:multiLevelType w:val="hybridMultilevel"/>
    <w:tmpl w:val="C5A49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1A8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3F8E6111"/>
    <w:multiLevelType w:val="hybridMultilevel"/>
    <w:tmpl w:val="2BEE94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C1CAC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4780445B"/>
    <w:multiLevelType w:val="singleLevel"/>
    <w:tmpl w:val="48A2D4C4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4C7451BD"/>
    <w:multiLevelType w:val="hybridMultilevel"/>
    <w:tmpl w:val="B096E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E377C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9" w15:restartNumberingAfterBreak="0">
    <w:nsid w:val="4E531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9AF44AA"/>
    <w:multiLevelType w:val="hybridMultilevel"/>
    <w:tmpl w:val="C9FC6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F7DFF"/>
    <w:multiLevelType w:val="hybridMultilevel"/>
    <w:tmpl w:val="796CAA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EA7C62"/>
    <w:multiLevelType w:val="hybridMultilevel"/>
    <w:tmpl w:val="3AEAA7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339DA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5B6B6304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5F580958"/>
    <w:multiLevelType w:val="hybridMultilevel"/>
    <w:tmpl w:val="25741E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3">
      <w:start w:val="1"/>
      <w:numFmt w:val="upp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F01099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7" w15:restartNumberingAfterBreak="0">
    <w:nsid w:val="645721B1"/>
    <w:multiLevelType w:val="hybridMultilevel"/>
    <w:tmpl w:val="51FCB772"/>
    <w:lvl w:ilvl="0" w:tplc="FB44221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52BE8"/>
    <w:multiLevelType w:val="singleLevel"/>
    <w:tmpl w:val="23B41622"/>
    <w:lvl w:ilvl="0">
      <w:start w:val="2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9" w15:restartNumberingAfterBreak="0">
    <w:nsid w:val="669B0FDF"/>
    <w:multiLevelType w:val="hybridMultilevel"/>
    <w:tmpl w:val="FCB65674"/>
    <w:lvl w:ilvl="0" w:tplc="CBF4C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05992"/>
    <w:multiLevelType w:val="multilevel"/>
    <w:tmpl w:val="14043B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DC567AB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6EAD39A8"/>
    <w:multiLevelType w:val="singleLevel"/>
    <w:tmpl w:val="50D21F14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33" w15:restartNumberingAfterBreak="0">
    <w:nsid w:val="6FEF02C0"/>
    <w:multiLevelType w:val="singleLevel"/>
    <w:tmpl w:val="3F18FEE8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4" w15:restartNumberingAfterBreak="0">
    <w:nsid w:val="73F96EF2"/>
    <w:multiLevelType w:val="hybridMultilevel"/>
    <w:tmpl w:val="7A103964"/>
    <w:lvl w:ilvl="0" w:tplc="0608B7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810B0"/>
    <w:multiLevelType w:val="multilevel"/>
    <w:tmpl w:val="8E98ED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34E9D"/>
    <w:multiLevelType w:val="hybridMultilevel"/>
    <w:tmpl w:val="AE5EE73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55A0A"/>
    <w:multiLevelType w:val="singleLevel"/>
    <w:tmpl w:val="33D00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8" w15:restartNumberingAfterBreak="0">
    <w:nsid w:val="7CC60C6E"/>
    <w:multiLevelType w:val="hybridMultilevel"/>
    <w:tmpl w:val="BB148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90C1E"/>
    <w:multiLevelType w:val="hybridMultilevel"/>
    <w:tmpl w:val="0930B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55783">
    <w:abstractNumId w:val="37"/>
  </w:num>
  <w:num w:numId="2" w16cid:durableId="1584604361">
    <w:abstractNumId w:val="31"/>
  </w:num>
  <w:num w:numId="3" w16cid:durableId="359402801">
    <w:abstractNumId w:val="2"/>
  </w:num>
  <w:num w:numId="4" w16cid:durableId="727802346">
    <w:abstractNumId w:val="23"/>
  </w:num>
  <w:num w:numId="5" w16cid:durableId="271282610">
    <w:abstractNumId w:val="13"/>
  </w:num>
  <w:num w:numId="6" w16cid:durableId="502546011">
    <w:abstractNumId w:val="11"/>
  </w:num>
  <w:num w:numId="7" w16cid:durableId="237835418">
    <w:abstractNumId w:val="15"/>
  </w:num>
  <w:num w:numId="8" w16cid:durableId="11760731">
    <w:abstractNumId w:val="4"/>
  </w:num>
  <w:num w:numId="9" w16cid:durableId="366686921">
    <w:abstractNumId w:val="26"/>
  </w:num>
  <w:num w:numId="10" w16cid:durableId="415245931">
    <w:abstractNumId w:val="35"/>
  </w:num>
  <w:num w:numId="11" w16cid:durableId="301349483">
    <w:abstractNumId w:val="30"/>
  </w:num>
  <w:num w:numId="12" w16cid:durableId="1607155894">
    <w:abstractNumId w:val="9"/>
  </w:num>
  <w:num w:numId="13" w16cid:durableId="557861637">
    <w:abstractNumId w:val="8"/>
  </w:num>
  <w:num w:numId="14" w16cid:durableId="1329287086">
    <w:abstractNumId w:val="24"/>
  </w:num>
  <w:num w:numId="15" w16cid:durableId="283317371">
    <w:abstractNumId w:val="18"/>
  </w:num>
  <w:num w:numId="16" w16cid:durableId="331109541">
    <w:abstractNumId w:val="32"/>
  </w:num>
  <w:num w:numId="17" w16cid:durableId="379477867">
    <w:abstractNumId w:val="33"/>
  </w:num>
  <w:num w:numId="18" w16cid:durableId="1008289995">
    <w:abstractNumId w:val="33"/>
    <w:lvlOverride w:ilvl="0">
      <w:lvl w:ilvl="0">
        <w:start w:val="2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19" w16cid:durableId="429660748">
    <w:abstractNumId w:val="33"/>
    <w:lvlOverride w:ilvl="0">
      <w:lvl w:ilvl="0">
        <w:start w:val="3"/>
        <w:numFmt w:val="lowerLetter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20" w16cid:durableId="1870071246">
    <w:abstractNumId w:val="28"/>
  </w:num>
  <w:num w:numId="21" w16cid:durableId="888609846">
    <w:abstractNumId w:val="16"/>
  </w:num>
  <w:num w:numId="22" w16cid:durableId="789516469">
    <w:abstractNumId w:val="27"/>
  </w:num>
  <w:num w:numId="23" w16cid:durableId="1750927249">
    <w:abstractNumId w:val="1"/>
  </w:num>
  <w:num w:numId="24" w16cid:durableId="18243532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10268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26378108">
    <w:abstractNumId w:val="19"/>
  </w:num>
  <w:num w:numId="27" w16cid:durableId="1209950577">
    <w:abstractNumId w:val="38"/>
  </w:num>
  <w:num w:numId="28" w16cid:durableId="3626809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2284169">
    <w:abstractNumId w:val="17"/>
  </w:num>
  <w:num w:numId="30" w16cid:durableId="1214929270">
    <w:abstractNumId w:val="6"/>
  </w:num>
  <w:num w:numId="31" w16cid:durableId="1835416212">
    <w:abstractNumId w:val="29"/>
  </w:num>
  <w:num w:numId="32" w16cid:durableId="27918852">
    <w:abstractNumId w:val="20"/>
  </w:num>
  <w:num w:numId="33" w16cid:durableId="299190203">
    <w:abstractNumId w:val="25"/>
  </w:num>
  <w:num w:numId="34" w16cid:durableId="293483017">
    <w:abstractNumId w:val="7"/>
  </w:num>
  <w:num w:numId="35" w16cid:durableId="880018334">
    <w:abstractNumId w:val="22"/>
  </w:num>
  <w:num w:numId="36" w16cid:durableId="337772693">
    <w:abstractNumId w:val="39"/>
  </w:num>
  <w:num w:numId="37" w16cid:durableId="612827677">
    <w:abstractNumId w:val="3"/>
  </w:num>
  <w:num w:numId="38" w16cid:durableId="1019896634">
    <w:abstractNumId w:val="10"/>
  </w:num>
  <w:num w:numId="39" w16cid:durableId="207106630">
    <w:abstractNumId w:val="5"/>
  </w:num>
  <w:num w:numId="40" w16cid:durableId="1957714387">
    <w:abstractNumId w:val="21"/>
  </w:num>
  <w:num w:numId="41" w16cid:durableId="1692341141">
    <w:abstractNumId w:val="34"/>
  </w:num>
  <w:num w:numId="42" w16cid:durableId="919800241">
    <w:abstractNumId w:val="0"/>
  </w:num>
  <w:num w:numId="43" w16cid:durableId="6549147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1A"/>
    <w:rsid w:val="0000175D"/>
    <w:rsid w:val="00002190"/>
    <w:rsid w:val="0001272B"/>
    <w:rsid w:val="00014437"/>
    <w:rsid w:val="00015D19"/>
    <w:rsid w:val="00017422"/>
    <w:rsid w:val="000220B5"/>
    <w:rsid w:val="00030A07"/>
    <w:rsid w:val="00033DA4"/>
    <w:rsid w:val="0003580A"/>
    <w:rsid w:val="00051B7C"/>
    <w:rsid w:val="00060D8A"/>
    <w:rsid w:val="000627F7"/>
    <w:rsid w:val="00067DD2"/>
    <w:rsid w:val="00075BB8"/>
    <w:rsid w:val="00084F43"/>
    <w:rsid w:val="00095E92"/>
    <w:rsid w:val="000A60E6"/>
    <w:rsid w:val="000B0B36"/>
    <w:rsid w:val="000B32D8"/>
    <w:rsid w:val="000B685B"/>
    <w:rsid w:val="000C0C45"/>
    <w:rsid w:val="000F7342"/>
    <w:rsid w:val="00111504"/>
    <w:rsid w:val="00112FFA"/>
    <w:rsid w:val="00124305"/>
    <w:rsid w:val="00137233"/>
    <w:rsid w:val="001377FE"/>
    <w:rsid w:val="0016008F"/>
    <w:rsid w:val="00160DED"/>
    <w:rsid w:val="001635FF"/>
    <w:rsid w:val="001677EE"/>
    <w:rsid w:val="00172DFC"/>
    <w:rsid w:val="001A6065"/>
    <w:rsid w:val="001B2482"/>
    <w:rsid w:val="001C0969"/>
    <w:rsid w:val="001C3709"/>
    <w:rsid w:val="001D3EF1"/>
    <w:rsid w:val="001E106D"/>
    <w:rsid w:val="001F2012"/>
    <w:rsid w:val="001F2F21"/>
    <w:rsid w:val="001F3748"/>
    <w:rsid w:val="001F5235"/>
    <w:rsid w:val="00206814"/>
    <w:rsid w:val="00227216"/>
    <w:rsid w:val="00232036"/>
    <w:rsid w:val="00233511"/>
    <w:rsid w:val="00235975"/>
    <w:rsid w:val="0024350B"/>
    <w:rsid w:val="00245213"/>
    <w:rsid w:val="00245A46"/>
    <w:rsid w:val="00246CF3"/>
    <w:rsid w:val="00246E1B"/>
    <w:rsid w:val="00251600"/>
    <w:rsid w:val="0025473B"/>
    <w:rsid w:val="00273C93"/>
    <w:rsid w:val="00273D61"/>
    <w:rsid w:val="002775AF"/>
    <w:rsid w:val="00282B1A"/>
    <w:rsid w:val="00282D6F"/>
    <w:rsid w:val="00295F94"/>
    <w:rsid w:val="002A045E"/>
    <w:rsid w:val="002B13F3"/>
    <w:rsid w:val="002B166C"/>
    <w:rsid w:val="002E148E"/>
    <w:rsid w:val="002E1EA2"/>
    <w:rsid w:val="002F12EC"/>
    <w:rsid w:val="002F724A"/>
    <w:rsid w:val="0030406E"/>
    <w:rsid w:val="00311619"/>
    <w:rsid w:val="00335782"/>
    <w:rsid w:val="00340757"/>
    <w:rsid w:val="00352ADF"/>
    <w:rsid w:val="00354988"/>
    <w:rsid w:val="00377E1C"/>
    <w:rsid w:val="00381E75"/>
    <w:rsid w:val="003907E9"/>
    <w:rsid w:val="003A1CB3"/>
    <w:rsid w:val="003A455B"/>
    <w:rsid w:val="003A62CA"/>
    <w:rsid w:val="003B061F"/>
    <w:rsid w:val="003B0BDA"/>
    <w:rsid w:val="003C1B94"/>
    <w:rsid w:val="003C3454"/>
    <w:rsid w:val="003C7A8F"/>
    <w:rsid w:val="003D32DA"/>
    <w:rsid w:val="003D3A58"/>
    <w:rsid w:val="003D5606"/>
    <w:rsid w:val="003D7C96"/>
    <w:rsid w:val="003E346C"/>
    <w:rsid w:val="003E359F"/>
    <w:rsid w:val="003E4D82"/>
    <w:rsid w:val="003E713C"/>
    <w:rsid w:val="00400BB3"/>
    <w:rsid w:val="00435BEF"/>
    <w:rsid w:val="00453ECD"/>
    <w:rsid w:val="00455614"/>
    <w:rsid w:val="00482F40"/>
    <w:rsid w:val="00483F33"/>
    <w:rsid w:val="004863A3"/>
    <w:rsid w:val="004908CA"/>
    <w:rsid w:val="004979B7"/>
    <w:rsid w:val="004A3DD1"/>
    <w:rsid w:val="004A4B5F"/>
    <w:rsid w:val="004B28F3"/>
    <w:rsid w:val="004D06C6"/>
    <w:rsid w:val="004D0EE4"/>
    <w:rsid w:val="004D2AAC"/>
    <w:rsid w:val="004E20AA"/>
    <w:rsid w:val="004E27B6"/>
    <w:rsid w:val="00506CC8"/>
    <w:rsid w:val="00522117"/>
    <w:rsid w:val="005240FF"/>
    <w:rsid w:val="0053692D"/>
    <w:rsid w:val="00537D39"/>
    <w:rsid w:val="00541F2F"/>
    <w:rsid w:val="00544683"/>
    <w:rsid w:val="00552A42"/>
    <w:rsid w:val="005576DC"/>
    <w:rsid w:val="005655D6"/>
    <w:rsid w:val="00570604"/>
    <w:rsid w:val="005755B7"/>
    <w:rsid w:val="0058632F"/>
    <w:rsid w:val="00590374"/>
    <w:rsid w:val="0059318B"/>
    <w:rsid w:val="00595145"/>
    <w:rsid w:val="005A5A9E"/>
    <w:rsid w:val="005B7ACB"/>
    <w:rsid w:val="005C2FE0"/>
    <w:rsid w:val="005D5F8A"/>
    <w:rsid w:val="005D6A60"/>
    <w:rsid w:val="005F5A19"/>
    <w:rsid w:val="005F7F53"/>
    <w:rsid w:val="00610D5D"/>
    <w:rsid w:val="0062509C"/>
    <w:rsid w:val="00640580"/>
    <w:rsid w:val="00653DD4"/>
    <w:rsid w:val="006559A2"/>
    <w:rsid w:val="006711B5"/>
    <w:rsid w:val="00674069"/>
    <w:rsid w:val="0067559C"/>
    <w:rsid w:val="006763FA"/>
    <w:rsid w:val="0067715D"/>
    <w:rsid w:val="0068008D"/>
    <w:rsid w:val="00682C40"/>
    <w:rsid w:val="00690E63"/>
    <w:rsid w:val="00696AD9"/>
    <w:rsid w:val="006A726A"/>
    <w:rsid w:val="006B72D3"/>
    <w:rsid w:val="006C2416"/>
    <w:rsid w:val="006C6861"/>
    <w:rsid w:val="006D2267"/>
    <w:rsid w:val="006D4FDD"/>
    <w:rsid w:val="006E1B03"/>
    <w:rsid w:val="006E6794"/>
    <w:rsid w:val="006E68F8"/>
    <w:rsid w:val="006F0996"/>
    <w:rsid w:val="006F209E"/>
    <w:rsid w:val="006F6273"/>
    <w:rsid w:val="006F6CF5"/>
    <w:rsid w:val="007000DF"/>
    <w:rsid w:val="00703233"/>
    <w:rsid w:val="00704AB2"/>
    <w:rsid w:val="0071191D"/>
    <w:rsid w:val="0073300E"/>
    <w:rsid w:val="00733F4E"/>
    <w:rsid w:val="0073444F"/>
    <w:rsid w:val="00737DF8"/>
    <w:rsid w:val="00741AF1"/>
    <w:rsid w:val="00746CBD"/>
    <w:rsid w:val="007507CE"/>
    <w:rsid w:val="007642A0"/>
    <w:rsid w:val="00767319"/>
    <w:rsid w:val="0077105C"/>
    <w:rsid w:val="007A4320"/>
    <w:rsid w:val="007A5018"/>
    <w:rsid w:val="007C549C"/>
    <w:rsid w:val="007D37DC"/>
    <w:rsid w:val="00812331"/>
    <w:rsid w:val="008273D6"/>
    <w:rsid w:val="00827462"/>
    <w:rsid w:val="00836837"/>
    <w:rsid w:val="00840452"/>
    <w:rsid w:val="008526E0"/>
    <w:rsid w:val="00861269"/>
    <w:rsid w:val="008666F9"/>
    <w:rsid w:val="00866FBF"/>
    <w:rsid w:val="008844A3"/>
    <w:rsid w:val="0089464B"/>
    <w:rsid w:val="008A0B3F"/>
    <w:rsid w:val="008A5773"/>
    <w:rsid w:val="008A68BF"/>
    <w:rsid w:val="008B160B"/>
    <w:rsid w:val="008D0432"/>
    <w:rsid w:val="008D1F95"/>
    <w:rsid w:val="008D2D4C"/>
    <w:rsid w:val="008D30C1"/>
    <w:rsid w:val="008D36C5"/>
    <w:rsid w:val="008D5A10"/>
    <w:rsid w:val="008E0183"/>
    <w:rsid w:val="008E68D7"/>
    <w:rsid w:val="008E6ADE"/>
    <w:rsid w:val="008F2DE8"/>
    <w:rsid w:val="00902BC7"/>
    <w:rsid w:val="0091453A"/>
    <w:rsid w:val="00921A5F"/>
    <w:rsid w:val="00922D2D"/>
    <w:rsid w:val="0092717B"/>
    <w:rsid w:val="00931649"/>
    <w:rsid w:val="00935DBE"/>
    <w:rsid w:val="00954735"/>
    <w:rsid w:val="0095487B"/>
    <w:rsid w:val="00961969"/>
    <w:rsid w:val="00981E1C"/>
    <w:rsid w:val="00986AAB"/>
    <w:rsid w:val="00986CA5"/>
    <w:rsid w:val="00987C72"/>
    <w:rsid w:val="009A0527"/>
    <w:rsid w:val="009A23B9"/>
    <w:rsid w:val="009C5C06"/>
    <w:rsid w:val="009E3D10"/>
    <w:rsid w:val="009E3DF3"/>
    <w:rsid w:val="00A034EF"/>
    <w:rsid w:val="00A1786D"/>
    <w:rsid w:val="00A359D6"/>
    <w:rsid w:val="00A403B1"/>
    <w:rsid w:val="00A42E66"/>
    <w:rsid w:val="00A61CC6"/>
    <w:rsid w:val="00A65BA2"/>
    <w:rsid w:val="00A748EC"/>
    <w:rsid w:val="00A7528C"/>
    <w:rsid w:val="00A8355A"/>
    <w:rsid w:val="00A86748"/>
    <w:rsid w:val="00A90787"/>
    <w:rsid w:val="00A9352A"/>
    <w:rsid w:val="00AA59BD"/>
    <w:rsid w:val="00AC1B6E"/>
    <w:rsid w:val="00AC632B"/>
    <w:rsid w:val="00AE2B6A"/>
    <w:rsid w:val="00AF2D86"/>
    <w:rsid w:val="00AF3CB9"/>
    <w:rsid w:val="00AF5F89"/>
    <w:rsid w:val="00B0452C"/>
    <w:rsid w:val="00B103EE"/>
    <w:rsid w:val="00B10F4B"/>
    <w:rsid w:val="00B1170C"/>
    <w:rsid w:val="00B153E3"/>
    <w:rsid w:val="00B17414"/>
    <w:rsid w:val="00B37639"/>
    <w:rsid w:val="00B46765"/>
    <w:rsid w:val="00B56A9B"/>
    <w:rsid w:val="00B77AA5"/>
    <w:rsid w:val="00B9570E"/>
    <w:rsid w:val="00BB053F"/>
    <w:rsid w:val="00BB0F1F"/>
    <w:rsid w:val="00BB454F"/>
    <w:rsid w:val="00BC2656"/>
    <w:rsid w:val="00BC57F1"/>
    <w:rsid w:val="00BC7401"/>
    <w:rsid w:val="00BC77F8"/>
    <w:rsid w:val="00BD0293"/>
    <w:rsid w:val="00BD2B2F"/>
    <w:rsid w:val="00BD65A0"/>
    <w:rsid w:val="00C00B82"/>
    <w:rsid w:val="00C0168C"/>
    <w:rsid w:val="00C0512F"/>
    <w:rsid w:val="00C411CC"/>
    <w:rsid w:val="00C424B4"/>
    <w:rsid w:val="00C6638B"/>
    <w:rsid w:val="00C673D4"/>
    <w:rsid w:val="00C72050"/>
    <w:rsid w:val="00C7216E"/>
    <w:rsid w:val="00C74AF6"/>
    <w:rsid w:val="00C756D5"/>
    <w:rsid w:val="00C817B0"/>
    <w:rsid w:val="00C847F0"/>
    <w:rsid w:val="00C87F85"/>
    <w:rsid w:val="00CA2B8F"/>
    <w:rsid w:val="00CA7967"/>
    <w:rsid w:val="00CB7163"/>
    <w:rsid w:val="00CC1176"/>
    <w:rsid w:val="00CC4C19"/>
    <w:rsid w:val="00CE01A5"/>
    <w:rsid w:val="00CE0220"/>
    <w:rsid w:val="00CE663F"/>
    <w:rsid w:val="00CE77E6"/>
    <w:rsid w:val="00CF40F5"/>
    <w:rsid w:val="00D01528"/>
    <w:rsid w:val="00D045D2"/>
    <w:rsid w:val="00D107DE"/>
    <w:rsid w:val="00D12E05"/>
    <w:rsid w:val="00D16BED"/>
    <w:rsid w:val="00D20279"/>
    <w:rsid w:val="00D21B9A"/>
    <w:rsid w:val="00D23822"/>
    <w:rsid w:val="00D25894"/>
    <w:rsid w:val="00D35985"/>
    <w:rsid w:val="00D4789D"/>
    <w:rsid w:val="00D52343"/>
    <w:rsid w:val="00D61FB8"/>
    <w:rsid w:val="00D7146E"/>
    <w:rsid w:val="00D75B80"/>
    <w:rsid w:val="00D9571A"/>
    <w:rsid w:val="00D96BF1"/>
    <w:rsid w:val="00DA4A39"/>
    <w:rsid w:val="00DA63F4"/>
    <w:rsid w:val="00DC18A3"/>
    <w:rsid w:val="00DD3AD5"/>
    <w:rsid w:val="00DD6013"/>
    <w:rsid w:val="00DD6823"/>
    <w:rsid w:val="00DE2216"/>
    <w:rsid w:val="00DE52E4"/>
    <w:rsid w:val="00DF0C20"/>
    <w:rsid w:val="00E02F1C"/>
    <w:rsid w:val="00E04639"/>
    <w:rsid w:val="00E11C4A"/>
    <w:rsid w:val="00E1580C"/>
    <w:rsid w:val="00E2121D"/>
    <w:rsid w:val="00E222EC"/>
    <w:rsid w:val="00E223CB"/>
    <w:rsid w:val="00E306DB"/>
    <w:rsid w:val="00E31C48"/>
    <w:rsid w:val="00E65FC0"/>
    <w:rsid w:val="00E74017"/>
    <w:rsid w:val="00E91026"/>
    <w:rsid w:val="00E91503"/>
    <w:rsid w:val="00EA1A08"/>
    <w:rsid w:val="00EA4178"/>
    <w:rsid w:val="00EB4AF3"/>
    <w:rsid w:val="00EB5DF9"/>
    <w:rsid w:val="00ED0682"/>
    <w:rsid w:val="00ED37C6"/>
    <w:rsid w:val="00ED5ACB"/>
    <w:rsid w:val="00EE7CC6"/>
    <w:rsid w:val="00F015E1"/>
    <w:rsid w:val="00F01E9F"/>
    <w:rsid w:val="00F13416"/>
    <w:rsid w:val="00F13DBA"/>
    <w:rsid w:val="00F232E7"/>
    <w:rsid w:val="00F235A5"/>
    <w:rsid w:val="00F25651"/>
    <w:rsid w:val="00F41AE8"/>
    <w:rsid w:val="00F51770"/>
    <w:rsid w:val="00F57F57"/>
    <w:rsid w:val="00F60AA1"/>
    <w:rsid w:val="00F72068"/>
    <w:rsid w:val="00F7650E"/>
    <w:rsid w:val="00F916E7"/>
    <w:rsid w:val="00F968CE"/>
    <w:rsid w:val="00FB2562"/>
    <w:rsid w:val="00FC4091"/>
    <w:rsid w:val="00FC4831"/>
    <w:rsid w:val="00FD5374"/>
    <w:rsid w:val="00FD6290"/>
    <w:rsid w:val="03C5F3F1"/>
    <w:rsid w:val="05AF1283"/>
    <w:rsid w:val="125A3DC4"/>
    <w:rsid w:val="13F60E25"/>
    <w:rsid w:val="1591DE86"/>
    <w:rsid w:val="24738158"/>
    <w:rsid w:val="2A21BA17"/>
    <w:rsid w:val="2CDBAAE2"/>
    <w:rsid w:val="432C318B"/>
    <w:rsid w:val="4831F37A"/>
    <w:rsid w:val="63186689"/>
    <w:rsid w:val="7B57B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F1E973"/>
  <w15:docId w15:val="{AF9B4F23-DB0F-454D-966C-DBB44695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right="1134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lang w:eastAsia="zh-CN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ind w:left="72" w:right="72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customStyle="1" w:styleId="smalltext">
    <w:name w:val="small text"/>
    <w:basedOn w:val="Normal"/>
    <w:autoRedefine/>
    <w:rsid w:val="00A86748"/>
    <w:pPr>
      <w:ind w:right="-108"/>
    </w:pPr>
    <w:rPr>
      <w:rFonts w:cs="Arial"/>
      <w:sz w:val="20"/>
      <w:lang w:eastAsia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CAPS">
    <w:name w:val="CAPS"/>
    <w:basedOn w:val="Normal"/>
    <w:autoRedefine/>
    <w:pPr>
      <w:jc w:val="center"/>
    </w:pPr>
    <w:rPr>
      <w:caps/>
      <w:sz w:val="20"/>
    </w:rPr>
  </w:style>
  <w:style w:type="paragraph" w:customStyle="1" w:styleId="Signature1">
    <w:name w:val="Signature1"/>
    <w:basedOn w:val="Normal"/>
    <w:autoRedefine/>
    <w:pPr>
      <w:spacing w:before="960"/>
    </w:pPr>
    <w:rPr>
      <w:b/>
    </w:rPr>
  </w:style>
  <w:style w:type="paragraph" w:customStyle="1" w:styleId="smalltext-bold">
    <w:name w:val="small text - bold"/>
    <w:basedOn w:val="smalltext"/>
    <w:rPr>
      <w:b/>
    </w:rPr>
  </w:style>
  <w:style w:type="paragraph" w:styleId="BalloonText">
    <w:name w:val="Balloon Text"/>
    <w:basedOn w:val="Normal"/>
    <w:link w:val="BalloonTextChar"/>
    <w:rsid w:val="00927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717B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rsid w:val="0092717B"/>
  </w:style>
  <w:style w:type="character" w:customStyle="1" w:styleId="FooterChar">
    <w:name w:val="Footer Char"/>
    <w:basedOn w:val="DefaultParagraphFont"/>
    <w:link w:val="Footer"/>
    <w:uiPriority w:val="99"/>
    <w:rsid w:val="00F13416"/>
    <w:rPr>
      <w:rFonts w:ascii="Arial" w:hAnsi="Arial"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206814"/>
    <w:pPr>
      <w:spacing w:after="200" w:line="276" w:lineRule="auto"/>
      <w:ind w:left="720"/>
      <w:contextualSpacing/>
    </w:pPr>
    <w:rPr>
      <w:rFonts w:eastAsiaTheme="minorHAnsi" w:cs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06814"/>
    <w:rPr>
      <w:rFonts w:ascii="Arial" w:hAnsi="Arial"/>
      <w:sz w:val="24"/>
      <w:lang w:eastAsia="en-US"/>
    </w:rPr>
  </w:style>
  <w:style w:type="paragraph" w:customStyle="1" w:styleId="bodytext1">
    <w:name w:val="bodytext1"/>
    <w:basedOn w:val="Heading1"/>
    <w:rsid w:val="00075BB8"/>
    <w:pPr>
      <w:keepNext w:val="0"/>
      <w:ind w:left="708" w:right="0"/>
      <w:jc w:val="both"/>
      <w:outlineLvl w:val="9"/>
    </w:pPr>
    <w:rPr>
      <w:rFonts w:ascii="Times New Roman" w:hAnsi="Times New Roman"/>
      <w:b w:val="0"/>
      <w:kern w:val="28"/>
      <w:lang w:eastAsia="en-GB"/>
    </w:rPr>
  </w:style>
  <w:style w:type="paragraph" w:styleId="BodyText2">
    <w:name w:val="Body Text 2"/>
    <w:basedOn w:val="Normal"/>
    <w:link w:val="BodyText2Char"/>
    <w:rsid w:val="00CE77E6"/>
    <w:pPr>
      <w:spacing w:after="120" w:line="480" w:lineRule="auto"/>
    </w:pPr>
    <w:rPr>
      <w:rFonts w:ascii="Times New Roman" w:hAnsi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sid w:val="00CE77E6"/>
    <w:rPr>
      <w:sz w:val="24"/>
    </w:rPr>
  </w:style>
  <w:style w:type="paragraph" w:styleId="BodyText">
    <w:name w:val="Body Text"/>
    <w:basedOn w:val="Normal"/>
    <w:link w:val="BodyTextChar"/>
    <w:rsid w:val="00E9150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1503"/>
    <w:rPr>
      <w:rFonts w:ascii="Arial" w:hAnsi="Arial"/>
      <w:sz w:val="24"/>
      <w:lang w:eastAsia="en-US"/>
    </w:rPr>
  </w:style>
  <w:style w:type="character" w:customStyle="1" w:styleId="tgc">
    <w:name w:val="_tgc"/>
    <w:basedOn w:val="DefaultParagraphFont"/>
    <w:rsid w:val="00E91503"/>
  </w:style>
  <w:style w:type="table" w:styleId="TableGrid">
    <w:name w:val="Table Grid"/>
    <w:basedOn w:val="TableNormal"/>
    <w:uiPriority w:val="59"/>
    <w:rsid w:val="005F5A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571A"/>
    <w:rPr>
      <w:rFonts w:ascii="Times New Roman" w:hAnsi="Times New Roman"/>
      <w:szCs w:val="24"/>
      <w:lang w:eastAsia="en-GB"/>
    </w:rPr>
  </w:style>
  <w:style w:type="character" w:customStyle="1" w:styleId="normaltextrun1">
    <w:name w:val="normaltextrun1"/>
    <w:basedOn w:val="DefaultParagraphFont"/>
    <w:rsid w:val="00D9571A"/>
  </w:style>
  <w:style w:type="character" w:customStyle="1" w:styleId="eop">
    <w:name w:val="eop"/>
    <w:basedOn w:val="DefaultParagraphFont"/>
    <w:rsid w:val="00D9571A"/>
  </w:style>
  <w:style w:type="character" w:customStyle="1" w:styleId="advancedproofingissue">
    <w:name w:val="advancedproofingissue"/>
    <w:basedOn w:val="DefaultParagraphFont"/>
    <w:rsid w:val="00D9571A"/>
  </w:style>
  <w:style w:type="character" w:customStyle="1" w:styleId="Heading2Char">
    <w:name w:val="Heading 2 Char"/>
    <w:basedOn w:val="DefaultParagraphFont"/>
    <w:link w:val="Heading2"/>
    <w:rsid w:val="000F7342"/>
    <w:rPr>
      <w:rFonts w:ascii="Arial" w:hAnsi="Arial"/>
      <w:b/>
      <w:sz w:val="24"/>
      <w:lang w:eastAsia="zh-CN"/>
    </w:rPr>
  </w:style>
  <w:style w:type="character" w:styleId="FollowedHyperlink">
    <w:name w:val="FollowedHyperlink"/>
    <w:basedOn w:val="DefaultParagraphFont"/>
    <w:semiHidden/>
    <w:unhideWhenUsed/>
    <w:rsid w:val="003A62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8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84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0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4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02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51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61978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494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57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1112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42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9805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10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3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2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7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1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54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7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538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950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10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03134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3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8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42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65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8435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862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0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7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1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72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9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90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04614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778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37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9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63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0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850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652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0733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667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174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6915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vicaepay.co.uk/AberdeenCityEstore/estore/default/Account/Login?ReturnUrl=%2FAberdeenCityEstore%2Festore%2Fdefault%2FHome%2FIndex%3FArea%3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berdeencity.gov.uk/services/environment/animal-policy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6AAB5-45CA-495D-BA67-AAE32498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3114</Characters>
  <Application>Microsoft Office Word</Application>
  <DocSecurity>0</DocSecurity>
  <Lines>25</Lines>
  <Paragraphs>7</Paragraphs>
  <ScaleCrop>false</ScaleCrop>
  <Company>Aberdeen City Council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Letter</dc:title>
  <dc:creator>Andrew Gilchrist</dc:creator>
  <cp:lastModifiedBy>Duncan Dallas</cp:lastModifiedBy>
  <cp:revision>2</cp:revision>
  <cp:lastPrinted>2020-03-31T14:35:00Z</cp:lastPrinted>
  <dcterms:created xsi:type="dcterms:W3CDTF">2025-03-31T14:16:00Z</dcterms:created>
  <dcterms:modified xsi:type="dcterms:W3CDTF">2025-03-31T14:16:00Z</dcterms:modified>
</cp:coreProperties>
</file>